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CB4A" w14:textId="77777777" w:rsidR="00EA0F98" w:rsidRPr="00735E93" w:rsidRDefault="00735E93">
      <w:pPr>
        <w:rPr>
          <w:color w:val="C0504D" w:themeColor="accent2"/>
          <w:sz w:val="96"/>
          <w:szCs w:val="96"/>
        </w:rPr>
      </w:pPr>
      <w:proofErr w:type="gramStart"/>
      <w:r w:rsidRPr="00735E93">
        <w:rPr>
          <w:color w:val="C0504D" w:themeColor="accent2"/>
          <w:sz w:val="96"/>
          <w:szCs w:val="96"/>
        </w:rPr>
        <w:t>Sdružení  Blatce</w:t>
      </w:r>
      <w:proofErr w:type="gramEnd"/>
    </w:p>
    <w:p w14:paraId="1A4BA190" w14:textId="77777777" w:rsidR="00735E93" w:rsidRDefault="00735E93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 wp14:anchorId="0D13FBE5" wp14:editId="52B332FE">
            <wp:extent cx="5715000" cy="37549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D652" w14:textId="77777777" w:rsidR="00735E93" w:rsidRDefault="00735E93">
      <w:pPr>
        <w:rPr>
          <w:sz w:val="36"/>
          <w:szCs w:val="36"/>
        </w:rPr>
      </w:pPr>
      <w:r w:rsidRPr="00735E93">
        <w:rPr>
          <w:sz w:val="36"/>
          <w:szCs w:val="36"/>
        </w:rPr>
        <w:t xml:space="preserve">Spolek rybářů Blatce srdečně zve na noční rybářské </w:t>
      </w:r>
      <w:proofErr w:type="gramStart"/>
      <w:r w:rsidRPr="00735E93">
        <w:rPr>
          <w:sz w:val="36"/>
          <w:szCs w:val="36"/>
        </w:rPr>
        <w:t>závody</w:t>
      </w:r>
      <w:r>
        <w:rPr>
          <w:sz w:val="36"/>
          <w:szCs w:val="36"/>
        </w:rPr>
        <w:t xml:space="preserve"> </w:t>
      </w:r>
      <w:r w:rsidRPr="00735E93">
        <w:rPr>
          <w:sz w:val="36"/>
          <w:szCs w:val="36"/>
        </w:rPr>
        <w:t>,které</w:t>
      </w:r>
      <w:proofErr w:type="gramEnd"/>
      <w:r>
        <w:rPr>
          <w:sz w:val="36"/>
          <w:szCs w:val="36"/>
        </w:rPr>
        <w:t xml:space="preserve"> budou v pátek </w:t>
      </w:r>
      <w:r w:rsidRPr="00735E93">
        <w:rPr>
          <w:color w:val="C0504D" w:themeColor="accent2"/>
          <w:sz w:val="36"/>
          <w:szCs w:val="36"/>
        </w:rPr>
        <w:t>19.července 2019</w:t>
      </w:r>
      <w:r>
        <w:rPr>
          <w:sz w:val="36"/>
          <w:szCs w:val="36"/>
        </w:rPr>
        <w:t>. Od 19:30 hodin bude zápis účastníků, samotné závody potom začínají od 20 hodin.</w:t>
      </w:r>
    </w:p>
    <w:p w14:paraId="2A07ECCB" w14:textId="77777777" w:rsidR="00735E93" w:rsidRPr="00735E93" w:rsidRDefault="00735E93">
      <w:pPr>
        <w:rPr>
          <w:sz w:val="36"/>
          <w:szCs w:val="36"/>
        </w:rPr>
      </w:pPr>
      <w:r>
        <w:rPr>
          <w:sz w:val="36"/>
          <w:szCs w:val="36"/>
        </w:rPr>
        <w:t xml:space="preserve">Těšíme se na </w:t>
      </w:r>
      <w:proofErr w:type="gramStart"/>
      <w:r>
        <w:rPr>
          <w:sz w:val="36"/>
          <w:szCs w:val="36"/>
        </w:rPr>
        <w:t>vaší</w:t>
      </w:r>
      <w:proofErr w:type="gramEnd"/>
      <w:r>
        <w:rPr>
          <w:sz w:val="36"/>
          <w:szCs w:val="36"/>
        </w:rPr>
        <w:t xml:space="preserve"> účast.</w:t>
      </w:r>
    </w:p>
    <w:sectPr w:rsidR="00735E93" w:rsidRPr="0073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93"/>
    <w:rsid w:val="00735E93"/>
    <w:rsid w:val="008E168A"/>
    <w:rsid w:val="00E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A41F"/>
  <w15:docId w15:val="{0EC1D44A-B9EF-4B85-B8DB-6345F17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Petra Vaňková - Galileo</cp:lastModifiedBy>
  <cp:revision>2</cp:revision>
  <dcterms:created xsi:type="dcterms:W3CDTF">2022-05-13T09:19:00Z</dcterms:created>
  <dcterms:modified xsi:type="dcterms:W3CDTF">2022-05-13T09:19:00Z</dcterms:modified>
</cp:coreProperties>
</file>